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DC620" w14:textId="77777777" w:rsidR="00C918CD" w:rsidRPr="00A14214" w:rsidRDefault="00C918CD" w:rsidP="00C918CD">
      <w:pPr>
        <w:pStyle w:val="s3"/>
        <w:spacing w:before="0" w:beforeAutospacing="0" w:after="0" w:afterAutospacing="0" w:line="216" w:lineRule="atLeast"/>
        <w:jc w:val="center"/>
        <w:rPr>
          <w:rFonts w:ascii="-webkit-standard" w:hAnsi="-webkit-standard"/>
          <w:color w:val="000000"/>
        </w:rPr>
      </w:pPr>
      <w:r w:rsidRPr="00A14214">
        <w:rPr>
          <w:rStyle w:val="s2"/>
          <w:color w:val="000000"/>
        </w:rPr>
        <w:t>KNOWING GOD</w:t>
      </w:r>
    </w:p>
    <w:p w14:paraId="7816B6AD" w14:textId="75CDE19B" w:rsidR="00C918CD" w:rsidRPr="00A14214" w:rsidRDefault="00C918CD" w:rsidP="00C918CD">
      <w:pPr>
        <w:pStyle w:val="s4"/>
        <w:spacing w:before="0" w:beforeAutospacing="0" w:after="0" w:afterAutospacing="0" w:line="216" w:lineRule="atLeast"/>
        <w:jc w:val="center"/>
        <w:rPr>
          <w:rFonts w:ascii="-webkit-standard" w:hAnsi="-webkit-standard"/>
          <w:color w:val="000000"/>
        </w:rPr>
      </w:pPr>
      <w:r w:rsidRPr="00A14214">
        <w:rPr>
          <w:rStyle w:val="s2"/>
          <w:color w:val="000000"/>
        </w:rPr>
        <w:t>LESSON 1</w:t>
      </w:r>
      <w:r>
        <w:rPr>
          <w:rStyle w:val="s2"/>
          <w:color w:val="000000"/>
        </w:rPr>
        <w:t>7</w:t>
      </w:r>
    </w:p>
    <w:p w14:paraId="1A6B1132" w14:textId="77777777" w:rsidR="00C918CD" w:rsidRPr="00A14214" w:rsidRDefault="00C918CD" w:rsidP="00C918CD">
      <w:pPr>
        <w:pStyle w:val="s4"/>
        <w:spacing w:before="0" w:beforeAutospacing="0" w:after="0" w:afterAutospacing="0" w:line="216" w:lineRule="atLeast"/>
        <w:jc w:val="center"/>
        <w:rPr>
          <w:rFonts w:ascii="-webkit-standard" w:hAnsi="-webkit-standard"/>
          <w:color w:val="000000"/>
        </w:rPr>
      </w:pPr>
      <w:r w:rsidRPr="00A14214">
        <w:rPr>
          <w:rFonts w:ascii="-webkit-standard" w:hAnsi="-webkit-standard"/>
          <w:color w:val="000000"/>
        </w:rPr>
        <w:t> </w:t>
      </w:r>
    </w:p>
    <w:p w14:paraId="187F78DE" w14:textId="74F5A31D" w:rsidR="00C918CD" w:rsidRPr="00A14214" w:rsidRDefault="00C918CD" w:rsidP="00C918CD">
      <w:pPr>
        <w:pStyle w:val="s5"/>
        <w:spacing w:before="0" w:beforeAutospacing="0" w:after="0" w:afterAutospacing="0" w:line="216" w:lineRule="atLeast"/>
        <w:jc w:val="center"/>
        <w:rPr>
          <w:rFonts w:ascii="-webkit-standard" w:hAnsi="-webkit-standard"/>
          <w:color w:val="000000"/>
        </w:rPr>
      </w:pPr>
      <w:r w:rsidRPr="00A14214">
        <w:rPr>
          <w:rStyle w:val="s2"/>
          <w:color w:val="000000"/>
        </w:rPr>
        <w:t>Title:</w:t>
      </w:r>
      <w:r w:rsidRPr="00A14214">
        <w:rPr>
          <w:rStyle w:val="apple-converted-space"/>
          <w:color w:val="000000"/>
        </w:rPr>
        <w:t> </w:t>
      </w:r>
      <w:r w:rsidRPr="00A14214">
        <w:rPr>
          <w:rStyle w:val="s2"/>
          <w:color w:val="000000"/>
        </w:rPr>
        <w:t>The</w:t>
      </w:r>
      <w:r>
        <w:rPr>
          <w:rStyle w:val="s2"/>
          <w:color w:val="000000"/>
        </w:rPr>
        <w:t xml:space="preserve"> Holiness of</w:t>
      </w:r>
      <w:r w:rsidRPr="00A14214">
        <w:rPr>
          <w:rStyle w:val="apple-converted-space"/>
          <w:color w:val="000000"/>
        </w:rPr>
        <w:t> </w:t>
      </w:r>
      <w:r>
        <w:rPr>
          <w:rStyle w:val="s2"/>
          <w:color w:val="000000"/>
        </w:rPr>
        <w:t>God</w:t>
      </w:r>
    </w:p>
    <w:p w14:paraId="6D4C9DFC" w14:textId="77777777" w:rsidR="00C918CD" w:rsidRPr="00A14214" w:rsidRDefault="00C918CD" w:rsidP="00C918CD">
      <w:pPr>
        <w:pStyle w:val="s6"/>
        <w:spacing w:before="0" w:beforeAutospacing="0" w:after="0" w:afterAutospacing="0" w:line="216" w:lineRule="atLeast"/>
        <w:ind w:left="2535" w:hanging="195"/>
        <w:rPr>
          <w:rFonts w:ascii="-webkit-standard" w:hAnsi="-webkit-standard"/>
          <w:color w:val="000000"/>
        </w:rPr>
      </w:pPr>
      <w:r w:rsidRPr="00A14214">
        <w:rPr>
          <w:rFonts w:ascii="-webkit-standard" w:hAnsi="-webkit-standard"/>
          <w:color w:val="000000"/>
        </w:rPr>
        <w:t> </w:t>
      </w:r>
    </w:p>
    <w:p w14:paraId="2F55B55F" w14:textId="7351FFC0" w:rsidR="00C918CD" w:rsidRDefault="00C918CD" w:rsidP="00C918CD">
      <w:pPr>
        <w:pStyle w:val="s7"/>
        <w:spacing w:before="0" w:beforeAutospacing="0" w:after="0" w:afterAutospacing="0" w:line="216" w:lineRule="atLeast"/>
        <w:rPr>
          <w:rStyle w:val="apple-converted-space"/>
          <w:color w:val="000000"/>
        </w:rPr>
      </w:pPr>
      <w:r w:rsidRPr="00A14214">
        <w:rPr>
          <w:rStyle w:val="s2"/>
          <w:color w:val="000000"/>
        </w:rPr>
        <w:t>Text:</w:t>
      </w:r>
      <w:r>
        <w:rPr>
          <w:rStyle w:val="apple-converted-space"/>
          <w:color w:val="000000"/>
        </w:rPr>
        <w:t xml:space="preserve"> Leviticus 9:1-2, Isaiah 6:1-7</w:t>
      </w:r>
    </w:p>
    <w:p w14:paraId="2BCD67D4" w14:textId="02150C42" w:rsidR="00C918CD" w:rsidRDefault="00C918CD" w:rsidP="00C918CD">
      <w:pPr>
        <w:pStyle w:val="s7"/>
        <w:spacing w:before="0" w:beforeAutospacing="0" w:after="0" w:afterAutospacing="0" w:line="216" w:lineRule="atLeast"/>
        <w:rPr>
          <w:rStyle w:val="apple-converted-space"/>
          <w:color w:val="000000"/>
        </w:rPr>
      </w:pPr>
    </w:p>
    <w:p w14:paraId="510BCB01" w14:textId="7E15E6E0" w:rsidR="00C918CD" w:rsidRPr="009C2415" w:rsidRDefault="00C918CD" w:rsidP="00C918CD">
      <w:pPr>
        <w:pStyle w:val="s7"/>
        <w:numPr>
          <w:ilvl w:val="0"/>
          <w:numId w:val="3"/>
        </w:numPr>
        <w:spacing w:before="0" w:beforeAutospacing="0" w:after="0" w:afterAutospacing="0" w:line="216" w:lineRule="atLeast"/>
        <w:rPr>
          <w:rStyle w:val="apple-converted-space"/>
          <w:b/>
          <w:bCs/>
          <w:color w:val="000000"/>
        </w:rPr>
      </w:pPr>
      <w:r w:rsidRPr="009C2415">
        <w:rPr>
          <w:rStyle w:val="apple-converted-space"/>
          <w:b/>
          <w:bCs/>
          <w:color w:val="000000"/>
        </w:rPr>
        <w:t>Review:</w:t>
      </w:r>
    </w:p>
    <w:p w14:paraId="29471970" w14:textId="6268E5EA" w:rsidR="00C918CD" w:rsidRDefault="00C918CD" w:rsidP="00C918CD">
      <w:pPr>
        <w:pStyle w:val="s7"/>
        <w:numPr>
          <w:ilvl w:val="1"/>
          <w:numId w:val="3"/>
        </w:numPr>
        <w:spacing w:before="0" w:beforeAutospacing="0" w:after="0" w:afterAutospacing="0" w:line="216" w:lineRule="atLeast"/>
        <w:rPr>
          <w:rStyle w:val="apple-converted-space"/>
          <w:color w:val="000000"/>
        </w:rPr>
      </w:pPr>
      <w:r>
        <w:rPr>
          <w:rStyle w:val="apple-converted-space"/>
          <w:color w:val="000000"/>
        </w:rPr>
        <w:t>Love is an emotional identification.</w:t>
      </w:r>
    </w:p>
    <w:p w14:paraId="6D4935B2" w14:textId="17AE925E" w:rsidR="00C918CD" w:rsidRDefault="00C918CD" w:rsidP="00C918CD">
      <w:pPr>
        <w:pStyle w:val="s7"/>
        <w:numPr>
          <w:ilvl w:val="1"/>
          <w:numId w:val="3"/>
        </w:numPr>
        <w:spacing w:before="0" w:beforeAutospacing="0" w:after="0" w:afterAutospacing="0" w:line="216" w:lineRule="atLeast"/>
        <w:rPr>
          <w:rStyle w:val="apple-converted-space"/>
          <w:color w:val="000000"/>
        </w:rPr>
      </w:pPr>
      <w:r>
        <w:rPr>
          <w:rStyle w:val="apple-converted-space"/>
          <w:color w:val="000000"/>
        </w:rPr>
        <w:t>Love demands action.</w:t>
      </w:r>
    </w:p>
    <w:p w14:paraId="5833F467" w14:textId="20BB8655" w:rsidR="00C918CD" w:rsidRDefault="00C918CD" w:rsidP="00C918CD">
      <w:pPr>
        <w:pStyle w:val="s7"/>
        <w:numPr>
          <w:ilvl w:val="1"/>
          <w:numId w:val="3"/>
        </w:numPr>
        <w:spacing w:before="0" w:beforeAutospacing="0" w:after="0" w:afterAutospacing="0" w:line="216" w:lineRule="atLeast"/>
        <w:rPr>
          <w:rStyle w:val="apple-converted-space"/>
          <w:color w:val="000000"/>
        </w:rPr>
      </w:pPr>
      <w:r>
        <w:rPr>
          <w:rStyle w:val="apple-converted-space"/>
          <w:color w:val="000000"/>
        </w:rPr>
        <w:t>Deuteronomy 7:6-8a is the only explanation we have for God loving us–– “because the Lord loved you.” It is merely an exercise of goodness from God who is love and who sovereignly chose to love sinners like you and me.</w:t>
      </w:r>
    </w:p>
    <w:p w14:paraId="551D386E" w14:textId="77777777" w:rsidR="00C918CD" w:rsidRDefault="00C918CD" w:rsidP="00C918CD">
      <w:pPr>
        <w:pStyle w:val="s7"/>
        <w:spacing w:before="0" w:beforeAutospacing="0" w:after="0" w:afterAutospacing="0" w:line="216" w:lineRule="atLeast"/>
        <w:ind w:left="1440"/>
        <w:rPr>
          <w:rStyle w:val="apple-converted-space"/>
          <w:color w:val="000000"/>
        </w:rPr>
      </w:pPr>
    </w:p>
    <w:p w14:paraId="209FA01C" w14:textId="4A738AF8" w:rsidR="00C918CD" w:rsidRPr="009C2415" w:rsidRDefault="00C918CD" w:rsidP="00C918CD">
      <w:pPr>
        <w:pStyle w:val="s7"/>
        <w:numPr>
          <w:ilvl w:val="0"/>
          <w:numId w:val="3"/>
        </w:numPr>
        <w:spacing w:before="0" w:beforeAutospacing="0" w:after="0" w:afterAutospacing="0" w:line="216" w:lineRule="atLeast"/>
        <w:rPr>
          <w:b/>
          <w:bCs/>
          <w:color w:val="000000"/>
        </w:rPr>
      </w:pPr>
      <w:r w:rsidRPr="009C2415">
        <w:rPr>
          <w:b/>
          <w:bCs/>
          <w:color w:val="000000"/>
        </w:rPr>
        <w:t>Attempting to define holiness</w:t>
      </w:r>
    </w:p>
    <w:p w14:paraId="2659061E" w14:textId="40D7A9F8" w:rsidR="00E076CD" w:rsidRDefault="00E076CD" w:rsidP="00C918CD">
      <w:pPr>
        <w:pStyle w:val="s7"/>
        <w:numPr>
          <w:ilvl w:val="1"/>
          <w:numId w:val="3"/>
        </w:numPr>
        <w:spacing w:before="0" w:beforeAutospacing="0" w:after="0" w:afterAutospacing="0" w:line="216" w:lineRule="atLeast"/>
        <w:rPr>
          <w:color w:val="000000"/>
        </w:rPr>
      </w:pPr>
      <w:r>
        <w:rPr>
          <w:color w:val="000000"/>
        </w:rPr>
        <w:t>To be set apart.</w:t>
      </w:r>
    </w:p>
    <w:p w14:paraId="45BF82F5" w14:textId="097427E2" w:rsidR="00E076CD" w:rsidRPr="00E076CD" w:rsidRDefault="00E076CD" w:rsidP="00E076CD">
      <w:pPr>
        <w:pStyle w:val="s7"/>
        <w:numPr>
          <w:ilvl w:val="1"/>
          <w:numId w:val="3"/>
        </w:numPr>
        <w:spacing w:before="0" w:beforeAutospacing="0" w:after="0" w:afterAutospacing="0" w:line="216" w:lineRule="atLeast"/>
        <w:rPr>
          <w:color w:val="000000"/>
        </w:rPr>
      </w:pPr>
      <w:r>
        <w:rPr>
          <w:color w:val="000000"/>
        </w:rPr>
        <w:t>In the New Testament th</w:t>
      </w:r>
      <w:r w:rsidR="009C2415">
        <w:rPr>
          <w:color w:val="000000"/>
        </w:rPr>
        <w:t xml:space="preserve">e </w:t>
      </w:r>
      <w:r w:rsidR="003D3C84">
        <w:rPr>
          <w:color w:val="000000"/>
        </w:rPr>
        <w:t>G</w:t>
      </w:r>
      <w:r w:rsidR="009C2415">
        <w:rPr>
          <w:color w:val="000000"/>
        </w:rPr>
        <w:t>reek</w:t>
      </w:r>
      <w:r>
        <w:rPr>
          <w:color w:val="000000"/>
        </w:rPr>
        <w:t xml:space="preserve"> word is often translated “sanctified.”</w:t>
      </w:r>
    </w:p>
    <w:p w14:paraId="3C2F71C2" w14:textId="00E033A5" w:rsidR="00C918CD" w:rsidRPr="009C2415" w:rsidRDefault="00E076CD" w:rsidP="00C918CD">
      <w:pPr>
        <w:pStyle w:val="s7"/>
        <w:numPr>
          <w:ilvl w:val="1"/>
          <w:numId w:val="3"/>
        </w:numPr>
        <w:spacing w:before="0" w:beforeAutospacing="0" w:after="0" w:afterAutospacing="0" w:line="216" w:lineRule="atLeast"/>
        <w:rPr>
          <w:color w:val="000000"/>
        </w:rPr>
      </w:pPr>
      <w:r w:rsidRPr="009C2415">
        <w:rPr>
          <w:color w:val="000000"/>
        </w:rPr>
        <w:t xml:space="preserve">When we say God is </w:t>
      </w:r>
      <w:proofErr w:type="gramStart"/>
      <w:r w:rsidRPr="009C2415">
        <w:rPr>
          <w:color w:val="000000"/>
        </w:rPr>
        <w:t>holy</w:t>
      </w:r>
      <w:proofErr w:type="gramEnd"/>
      <w:r w:rsidRPr="009C2415">
        <w:rPr>
          <w:color w:val="000000"/>
        </w:rPr>
        <w:t xml:space="preserve"> we mean He is f</w:t>
      </w:r>
      <w:r w:rsidR="00C918CD" w:rsidRPr="009C2415">
        <w:rPr>
          <w:color w:val="000000"/>
        </w:rPr>
        <w:t>ree from all impurity and defilement</w:t>
      </w:r>
      <w:r w:rsidRPr="009C2415">
        <w:rPr>
          <w:color w:val="000000"/>
        </w:rPr>
        <w:t>; He is</w:t>
      </w:r>
      <w:r w:rsidR="00C918CD" w:rsidRPr="009C2415">
        <w:rPr>
          <w:color w:val="000000"/>
        </w:rPr>
        <w:t xml:space="preserve"> wholly pure.</w:t>
      </w:r>
    </w:p>
    <w:p w14:paraId="3429E92E" w14:textId="77777777" w:rsidR="00E076CD" w:rsidRPr="009C2415" w:rsidRDefault="00E076CD" w:rsidP="00E076CD">
      <w:pPr>
        <w:pStyle w:val="s7"/>
        <w:spacing w:before="0" w:beforeAutospacing="0" w:after="0" w:afterAutospacing="0" w:line="216" w:lineRule="atLeast"/>
        <w:ind w:left="1440"/>
        <w:rPr>
          <w:b/>
          <w:bCs/>
          <w:color w:val="000000"/>
        </w:rPr>
      </w:pPr>
    </w:p>
    <w:p w14:paraId="2A4053EB" w14:textId="3F174655" w:rsidR="00E076CD" w:rsidRPr="009C2415" w:rsidRDefault="00E076CD" w:rsidP="00E076CD">
      <w:pPr>
        <w:pStyle w:val="s7"/>
        <w:numPr>
          <w:ilvl w:val="0"/>
          <w:numId w:val="3"/>
        </w:numPr>
        <w:spacing w:before="0" w:beforeAutospacing="0" w:after="0" w:afterAutospacing="0" w:line="216" w:lineRule="atLeast"/>
        <w:rPr>
          <w:b/>
          <w:bCs/>
          <w:color w:val="000000"/>
        </w:rPr>
      </w:pPr>
      <w:r w:rsidRPr="009C2415">
        <w:rPr>
          <w:b/>
          <w:bCs/>
          <w:color w:val="000000"/>
        </w:rPr>
        <w:t>Unholy: the characteristic of mankind since the fall.</w:t>
      </w:r>
    </w:p>
    <w:p w14:paraId="7AF1F0DC" w14:textId="3B522167" w:rsidR="00E076CD" w:rsidRDefault="00E076CD" w:rsidP="00E076CD">
      <w:pPr>
        <w:pStyle w:val="s7"/>
        <w:numPr>
          <w:ilvl w:val="1"/>
          <w:numId w:val="3"/>
        </w:numPr>
        <w:spacing w:before="0" w:beforeAutospacing="0" w:after="0" w:afterAutospacing="0" w:line="216" w:lineRule="atLeast"/>
        <w:rPr>
          <w:color w:val="000000"/>
        </w:rPr>
      </w:pPr>
      <w:r>
        <w:rPr>
          <w:color w:val="000000"/>
        </w:rPr>
        <w:t>“The moral shock suffered by us through our mighty break with the high will of heaven has left us all with a permanent trauma affecting every part of our nature. There is a disease both in ourselves and our environment.”</w:t>
      </w:r>
      <w:r w:rsidR="00F87EE1">
        <w:rPr>
          <w:color w:val="000000"/>
        </w:rPr>
        <w:t xml:space="preserve"> ––A.W. Tozer</w:t>
      </w:r>
    </w:p>
    <w:p w14:paraId="58D84B33" w14:textId="482AC665" w:rsidR="00F87EE1" w:rsidRDefault="00F87EE1" w:rsidP="00E076CD">
      <w:pPr>
        <w:pStyle w:val="s7"/>
        <w:numPr>
          <w:ilvl w:val="1"/>
          <w:numId w:val="3"/>
        </w:numPr>
        <w:spacing w:before="0" w:beforeAutospacing="0" w:after="0" w:afterAutospacing="0" w:line="216" w:lineRule="atLeast"/>
        <w:rPr>
          <w:color w:val="000000"/>
        </w:rPr>
      </w:pPr>
      <w:r>
        <w:rPr>
          <w:color w:val="000000"/>
        </w:rPr>
        <w:t xml:space="preserve">The English word </w:t>
      </w:r>
      <w:r w:rsidRPr="00F87EE1">
        <w:rPr>
          <w:i/>
          <w:iCs/>
          <w:color w:val="000000"/>
        </w:rPr>
        <w:t>holy</w:t>
      </w:r>
      <w:r w:rsidR="003D3C84">
        <w:rPr>
          <w:i/>
          <w:iCs/>
          <w:color w:val="000000"/>
        </w:rPr>
        <w:t>,</w:t>
      </w:r>
      <w:r>
        <w:rPr>
          <w:color w:val="000000"/>
        </w:rPr>
        <w:t xml:space="preserve"> is derived from the Anglo-Saxon word </w:t>
      </w:r>
      <w:proofErr w:type="spellStart"/>
      <w:r>
        <w:rPr>
          <w:i/>
          <w:iCs/>
          <w:color w:val="000000"/>
        </w:rPr>
        <w:t>halig</w:t>
      </w:r>
      <w:proofErr w:type="spellEnd"/>
      <w:r>
        <w:rPr>
          <w:i/>
          <w:iCs/>
          <w:color w:val="000000"/>
        </w:rPr>
        <w:t xml:space="preserve"> </w:t>
      </w:r>
      <w:r>
        <w:rPr>
          <w:color w:val="000000"/>
        </w:rPr>
        <w:t xml:space="preserve">which means </w:t>
      </w:r>
      <w:r w:rsidRPr="00F87EE1">
        <w:rPr>
          <w:i/>
          <w:iCs/>
          <w:color w:val="000000"/>
        </w:rPr>
        <w:t>well, whole</w:t>
      </w:r>
      <w:r>
        <w:rPr>
          <w:color w:val="000000"/>
        </w:rPr>
        <w:t>.</w:t>
      </w:r>
    </w:p>
    <w:p w14:paraId="6A8D6E51" w14:textId="19D429E6" w:rsidR="00F87EE1" w:rsidRDefault="00F87EE1" w:rsidP="00E076CD">
      <w:pPr>
        <w:pStyle w:val="s7"/>
        <w:numPr>
          <w:ilvl w:val="1"/>
          <w:numId w:val="3"/>
        </w:numPr>
        <w:spacing w:before="0" w:beforeAutospacing="0" w:after="0" w:afterAutospacing="0" w:line="216" w:lineRule="atLeast"/>
        <w:rPr>
          <w:color w:val="000000"/>
        </w:rPr>
      </w:pPr>
      <w:r>
        <w:rPr>
          <w:color w:val="000000"/>
        </w:rPr>
        <w:t>Isaiah calls his nation back to holy living; he describes their condition because of the absence of holiness. (Isaiah 1:4-6)</w:t>
      </w:r>
    </w:p>
    <w:p w14:paraId="08EE0857" w14:textId="252C905C" w:rsidR="00F87EE1" w:rsidRDefault="00F87EE1" w:rsidP="00F87EE1">
      <w:pPr>
        <w:pStyle w:val="s7"/>
        <w:numPr>
          <w:ilvl w:val="2"/>
          <w:numId w:val="3"/>
        </w:numPr>
        <w:spacing w:before="0" w:beforeAutospacing="0" w:after="0" w:afterAutospacing="0" w:line="216" w:lineRule="atLeast"/>
        <w:rPr>
          <w:color w:val="000000"/>
        </w:rPr>
      </w:pPr>
      <w:r>
        <w:rPr>
          <w:color w:val="000000"/>
        </w:rPr>
        <w:t>They are sick from head to foot.</w:t>
      </w:r>
    </w:p>
    <w:p w14:paraId="39AAE7CC" w14:textId="2A6CD431" w:rsidR="00F87EE1" w:rsidRDefault="00F87EE1" w:rsidP="00F87EE1">
      <w:pPr>
        <w:pStyle w:val="s7"/>
        <w:numPr>
          <w:ilvl w:val="2"/>
          <w:numId w:val="3"/>
        </w:numPr>
        <w:spacing w:before="0" w:beforeAutospacing="0" w:after="0" w:afterAutospacing="0" w:line="216" w:lineRule="atLeast"/>
        <w:rPr>
          <w:color w:val="000000"/>
        </w:rPr>
      </w:pPr>
      <w:r>
        <w:rPr>
          <w:color w:val="000000"/>
        </w:rPr>
        <w:t>No soundness, but sores and sickness.</w:t>
      </w:r>
    </w:p>
    <w:p w14:paraId="2C15224F" w14:textId="0DA63BD8" w:rsidR="00F87EE1" w:rsidRDefault="00F87EE1" w:rsidP="00F87EE1">
      <w:pPr>
        <w:pStyle w:val="s7"/>
        <w:numPr>
          <w:ilvl w:val="1"/>
          <w:numId w:val="3"/>
        </w:numPr>
        <w:spacing w:before="0" w:beforeAutospacing="0" w:after="0" w:afterAutospacing="0" w:line="216" w:lineRule="atLeast"/>
        <w:rPr>
          <w:color w:val="000000"/>
        </w:rPr>
      </w:pPr>
      <w:r>
        <w:rPr>
          <w:color w:val="000000"/>
        </w:rPr>
        <w:t xml:space="preserve">This is true of any individual </w:t>
      </w:r>
      <w:r w:rsidR="003D3C84">
        <w:rPr>
          <w:color w:val="000000"/>
        </w:rPr>
        <w:t>or</w:t>
      </w:r>
      <w:r>
        <w:rPr>
          <w:color w:val="000000"/>
        </w:rPr>
        <w:t xml:space="preserve"> society </w:t>
      </w:r>
      <w:r w:rsidR="003D3C84">
        <w:rPr>
          <w:color w:val="000000"/>
        </w:rPr>
        <w:t>who</w:t>
      </w:r>
      <w:r>
        <w:rPr>
          <w:color w:val="000000"/>
        </w:rPr>
        <w:t xml:space="preserve"> leaves God.</w:t>
      </w:r>
    </w:p>
    <w:p w14:paraId="3156D791" w14:textId="12BC9F2A" w:rsidR="00F87EE1" w:rsidRDefault="00F87EE1" w:rsidP="00D6412B">
      <w:pPr>
        <w:pStyle w:val="s7"/>
        <w:numPr>
          <w:ilvl w:val="1"/>
          <w:numId w:val="3"/>
        </w:numPr>
        <w:spacing w:before="0" w:beforeAutospacing="0" w:after="0" w:afterAutospacing="0" w:line="216" w:lineRule="atLeast"/>
        <w:rPr>
          <w:color w:val="000000"/>
        </w:rPr>
      </w:pPr>
      <w:r w:rsidRPr="00C60801">
        <w:rPr>
          <w:color w:val="FF0000"/>
        </w:rPr>
        <w:t>God has made holiness the moral condition necessary to the health of the universe.</w:t>
      </w:r>
    </w:p>
    <w:p w14:paraId="6932B90A" w14:textId="77777777" w:rsidR="00D6412B" w:rsidRDefault="00D6412B" w:rsidP="00D6412B">
      <w:pPr>
        <w:pStyle w:val="s7"/>
        <w:spacing w:before="0" w:beforeAutospacing="0" w:after="0" w:afterAutospacing="0" w:line="216" w:lineRule="atLeast"/>
        <w:ind w:left="1440"/>
        <w:rPr>
          <w:color w:val="000000"/>
        </w:rPr>
      </w:pPr>
    </w:p>
    <w:p w14:paraId="078B4BDC" w14:textId="4BC2F064" w:rsidR="00D6412B" w:rsidRPr="009C2415" w:rsidRDefault="00D6412B" w:rsidP="00D6412B">
      <w:pPr>
        <w:pStyle w:val="s7"/>
        <w:numPr>
          <w:ilvl w:val="0"/>
          <w:numId w:val="3"/>
        </w:numPr>
        <w:spacing w:before="0" w:beforeAutospacing="0" w:after="0" w:afterAutospacing="0" w:line="216" w:lineRule="atLeast"/>
        <w:rPr>
          <w:b/>
          <w:bCs/>
          <w:color w:val="000000"/>
        </w:rPr>
      </w:pPr>
      <w:r w:rsidRPr="009C2415">
        <w:rPr>
          <w:b/>
          <w:bCs/>
          <w:color w:val="000000"/>
        </w:rPr>
        <w:t>God requires holiness of His people that can only be imputed to them by Himself. (1 Peter 1:15-16)</w:t>
      </w:r>
    </w:p>
    <w:p w14:paraId="08E00446" w14:textId="77777777" w:rsidR="00D6412B" w:rsidRDefault="00D6412B" w:rsidP="00D6412B">
      <w:pPr>
        <w:pStyle w:val="s7"/>
        <w:numPr>
          <w:ilvl w:val="1"/>
          <w:numId w:val="3"/>
        </w:numPr>
        <w:spacing w:before="0" w:beforeAutospacing="0" w:after="0" w:afterAutospacing="0" w:line="216" w:lineRule="atLeast"/>
        <w:rPr>
          <w:color w:val="000000"/>
        </w:rPr>
      </w:pPr>
      <w:r>
        <w:rPr>
          <w:color w:val="000000"/>
        </w:rPr>
        <w:t>Man is not innately holy.</w:t>
      </w:r>
    </w:p>
    <w:p w14:paraId="74B872FF" w14:textId="147E6479" w:rsidR="00D6412B" w:rsidRDefault="00D6412B" w:rsidP="00D6412B">
      <w:pPr>
        <w:pStyle w:val="s7"/>
        <w:numPr>
          <w:ilvl w:val="1"/>
          <w:numId w:val="3"/>
        </w:numPr>
        <w:spacing w:before="0" w:beforeAutospacing="0" w:after="0" w:afterAutospacing="0" w:line="216" w:lineRule="atLeast"/>
        <w:rPr>
          <w:color w:val="000000"/>
        </w:rPr>
      </w:pPr>
      <w:r>
        <w:rPr>
          <w:color w:val="000000"/>
        </w:rPr>
        <w:t>We can by no means generate holiness; it opposes our nature.</w:t>
      </w:r>
    </w:p>
    <w:p w14:paraId="4A1BA46B" w14:textId="37B3CA67" w:rsidR="00D6412B" w:rsidRDefault="00D6412B" w:rsidP="00D6412B">
      <w:pPr>
        <w:pStyle w:val="s7"/>
        <w:numPr>
          <w:ilvl w:val="1"/>
          <w:numId w:val="3"/>
        </w:numPr>
        <w:spacing w:before="0" w:beforeAutospacing="0" w:after="0" w:afterAutospacing="0" w:line="216" w:lineRule="atLeast"/>
        <w:rPr>
          <w:color w:val="000000"/>
        </w:rPr>
      </w:pPr>
      <w:r w:rsidRPr="00D6412B">
        <w:rPr>
          <w:color w:val="000000"/>
        </w:rPr>
        <w:t xml:space="preserve"> </w:t>
      </w:r>
      <w:r>
        <w:rPr>
          <w:color w:val="000000"/>
        </w:rPr>
        <w:t xml:space="preserve">How </w:t>
      </w:r>
      <w:r w:rsidR="009C2415">
        <w:rPr>
          <w:color w:val="000000"/>
        </w:rPr>
        <w:t>can</w:t>
      </w:r>
      <w:r>
        <w:rPr>
          <w:color w:val="000000"/>
        </w:rPr>
        <w:t xml:space="preserve"> we obey God’s command to be holy?</w:t>
      </w:r>
    </w:p>
    <w:p w14:paraId="60416C50" w14:textId="10D0F3CC" w:rsidR="00D6412B" w:rsidRDefault="00D6412B" w:rsidP="00D6412B">
      <w:pPr>
        <w:pStyle w:val="s7"/>
        <w:numPr>
          <w:ilvl w:val="2"/>
          <w:numId w:val="3"/>
        </w:numPr>
        <w:spacing w:before="0" w:beforeAutospacing="0" w:after="0" w:afterAutospacing="0" w:line="216" w:lineRule="atLeast"/>
        <w:rPr>
          <w:color w:val="000000"/>
        </w:rPr>
      </w:pPr>
      <w:r>
        <w:rPr>
          <w:color w:val="000000"/>
        </w:rPr>
        <w:t>Holiness is imputed by faith. (Romans 4:1-6, 19-25)</w:t>
      </w:r>
    </w:p>
    <w:p w14:paraId="3B2585EB" w14:textId="22CA62D6" w:rsidR="00D6412B" w:rsidRDefault="009C2415" w:rsidP="00D6412B">
      <w:pPr>
        <w:pStyle w:val="s7"/>
        <w:numPr>
          <w:ilvl w:val="2"/>
          <w:numId w:val="3"/>
        </w:numPr>
        <w:spacing w:before="0" w:beforeAutospacing="0" w:after="0" w:afterAutospacing="0" w:line="216" w:lineRule="atLeast"/>
        <w:rPr>
          <w:color w:val="000000"/>
        </w:rPr>
      </w:pPr>
      <w:r>
        <w:rPr>
          <w:color w:val="000000"/>
        </w:rPr>
        <w:t xml:space="preserve">Holiness comes by believing the </w:t>
      </w:r>
      <w:r w:rsidR="003D3C84">
        <w:rPr>
          <w:color w:val="000000"/>
        </w:rPr>
        <w:t>G</w:t>
      </w:r>
      <w:r>
        <w:rPr>
          <w:color w:val="000000"/>
        </w:rPr>
        <w:t>ospel and receiving Jesus Christ.</w:t>
      </w:r>
    </w:p>
    <w:p w14:paraId="61A9E9EA" w14:textId="25C77E2B" w:rsidR="009C2415" w:rsidRDefault="009C2415" w:rsidP="009C2415">
      <w:pPr>
        <w:pStyle w:val="s7"/>
        <w:numPr>
          <w:ilvl w:val="2"/>
          <w:numId w:val="3"/>
        </w:numPr>
        <w:spacing w:before="0" w:beforeAutospacing="0" w:after="0" w:afterAutospacing="0" w:line="216" w:lineRule="atLeast"/>
        <w:rPr>
          <w:color w:val="000000"/>
        </w:rPr>
      </w:pPr>
      <w:r>
        <w:rPr>
          <w:color w:val="000000"/>
        </w:rPr>
        <w:t>Jesus is your holiness, your righteousness, and all that you are required to be before God.</w:t>
      </w:r>
    </w:p>
    <w:p w14:paraId="12A97C5F" w14:textId="77777777" w:rsidR="009C2415" w:rsidRDefault="009C2415" w:rsidP="009C2415">
      <w:pPr>
        <w:pStyle w:val="s7"/>
        <w:spacing w:before="0" w:beforeAutospacing="0" w:after="0" w:afterAutospacing="0" w:line="216" w:lineRule="atLeast"/>
        <w:ind w:left="2160"/>
        <w:rPr>
          <w:color w:val="000000"/>
        </w:rPr>
      </w:pPr>
    </w:p>
    <w:p w14:paraId="25F16FE4" w14:textId="56A845F6" w:rsidR="009C2415" w:rsidRPr="009C2415" w:rsidRDefault="009C2415" w:rsidP="009C2415">
      <w:pPr>
        <w:pStyle w:val="s7"/>
        <w:numPr>
          <w:ilvl w:val="0"/>
          <w:numId w:val="3"/>
        </w:numPr>
        <w:spacing w:before="0" w:beforeAutospacing="0" w:after="0" w:afterAutospacing="0" w:line="216" w:lineRule="atLeast"/>
        <w:rPr>
          <w:color w:val="000000"/>
        </w:rPr>
      </w:pPr>
      <w:r w:rsidRPr="009C2415">
        <w:rPr>
          <w:b/>
          <w:bCs/>
          <w:color w:val="000000"/>
        </w:rPr>
        <w:lastRenderedPageBreak/>
        <w:t>Conclusion:</w:t>
      </w:r>
      <w:r w:rsidRPr="009C2415">
        <w:rPr>
          <w:color w:val="000000"/>
        </w:rPr>
        <w:t xml:space="preserve"> Holiness is not religious notions or rituals. Holiness is </w:t>
      </w:r>
      <w:r w:rsidR="00203B81">
        <w:rPr>
          <w:color w:val="000000"/>
        </w:rPr>
        <w:t>imputed to us by faith</w:t>
      </w:r>
      <w:r w:rsidRPr="009C2415">
        <w:rPr>
          <w:color w:val="000000"/>
        </w:rPr>
        <w:t xml:space="preserve"> in Jesus Christ and is seen in us by others in as much as we submit to the Spirit of God.</w:t>
      </w:r>
    </w:p>
    <w:sectPr w:rsidR="009C2415" w:rsidRPr="009C2415" w:rsidSect="00F7496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D9D79" w14:textId="77777777" w:rsidR="00F7496F" w:rsidRDefault="00F7496F" w:rsidP="00C918CD">
      <w:r>
        <w:separator/>
      </w:r>
    </w:p>
  </w:endnote>
  <w:endnote w:type="continuationSeparator" w:id="0">
    <w:p w14:paraId="272D1B25" w14:textId="77777777" w:rsidR="00F7496F" w:rsidRDefault="00F7496F" w:rsidP="00C91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Body CS)">
    <w:altName w:val="Times New Roman"/>
    <w:panose1 w:val="020B0604020202020204"/>
    <w:charset w:val="00"/>
    <w:family w:val="roman"/>
    <w:notTrueType/>
    <w:pitch w:val="default"/>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3477" w14:textId="77777777" w:rsidR="005C30BA" w:rsidRDefault="005C30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9A24C" w14:textId="09669BA4" w:rsidR="00C918CD" w:rsidRDefault="00C918CD" w:rsidP="00C918C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5CEAD" w14:textId="77777777" w:rsidR="005C30BA" w:rsidRDefault="005C30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7419C" w14:textId="77777777" w:rsidR="00F7496F" w:rsidRDefault="00F7496F" w:rsidP="00C918CD">
      <w:r>
        <w:separator/>
      </w:r>
    </w:p>
  </w:footnote>
  <w:footnote w:type="continuationSeparator" w:id="0">
    <w:p w14:paraId="302A2CE6" w14:textId="77777777" w:rsidR="00F7496F" w:rsidRDefault="00F7496F" w:rsidP="00C91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58197259"/>
      <w:docPartObj>
        <w:docPartGallery w:val="Page Numbers (Top of Page)"/>
        <w:docPartUnique/>
      </w:docPartObj>
    </w:sdtPr>
    <w:sdtContent>
      <w:p w14:paraId="3D30354B" w14:textId="33E74DA6" w:rsidR="00033A6A" w:rsidRDefault="00033A6A" w:rsidP="0036105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BC199A6" w14:textId="77777777" w:rsidR="00033A6A" w:rsidRDefault="00033A6A" w:rsidP="00033A6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25996023"/>
      <w:docPartObj>
        <w:docPartGallery w:val="Page Numbers (Top of Page)"/>
        <w:docPartUnique/>
      </w:docPartObj>
    </w:sdtPr>
    <w:sdtContent>
      <w:p w14:paraId="1EB30BF9" w14:textId="5B1E29C5" w:rsidR="00033A6A" w:rsidRDefault="00033A6A" w:rsidP="0036105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11ADD93" w14:textId="77777777" w:rsidR="00033A6A" w:rsidRDefault="00033A6A" w:rsidP="00033A6A">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80005" w14:textId="77777777" w:rsidR="005C30BA" w:rsidRDefault="005C30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B1061"/>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upperRoman"/>
      <w:lvlText w:val="(%6)"/>
      <w:lvlJc w:val="left"/>
      <w:pPr>
        <w:ind w:left="2160" w:hanging="360"/>
      </w:pPr>
      <w:rPr>
        <w:rFonts w:ascii="Times New Roman" w:hAnsi="Times New Roman"/>
        <w:sz w:val="24"/>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37FD2979"/>
    <w:multiLevelType w:val="multilevel"/>
    <w:tmpl w:val="0409001D"/>
    <w:styleLink w:val="SermonOutlines"/>
    <w:lvl w:ilvl="0">
      <w:start w:val="1"/>
      <w:numFmt w:val="upperRoman"/>
      <w:lvlText w:val="%1)"/>
      <w:lvlJc w:val="left"/>
      <w:pPr>
        <w:ind w:left="360" w:hanging="360"/>
      </w:pPr>
      <w:rPr>
        <w:rFonts w:ascii="Times New Roman" w:hAnsi="Times New Roman"/>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4D720ED"/>
    <w:multiLevelType w:val="hybridMultilevel"/>
    <w:tmpl w:val="50A2C6C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CDAE2628">
      <w:start w:val="1"/>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E55728"/>
    <w:multiLevelType w:val="hybridMultilevel"/>
    <w:tmpl w:val="C016B8B0"/>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9161485">
    <w:abstractNumId w:val="0"/>
  </w:num>
  <w:num w:numId="2" w16cid:durableId="1156455875">
    <w:abstractNumId w:val="1"/>
  </w:num>
  <w:num w:numId="3" w16cid:durableId="775750727">
    <w:abstractNumId w:val="3"/>
  </w:num>
  <w:num w:numId="4" w16cid:durableId="8649485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8CD"/>
    <w:rsid w:val="00033A6A"/>
    <w:rsid w:val="001B2B23"/>
    <w:rsid w:val="00201663"/>
    <w:rsid w:val="00203B81"/>
    <w:rsid w:val="002C6184"/>
    <w:rsid w:val="002F00B2"/>
    <w:rsid w:val="003569D9"/>
    <w:rsid w:val="003D3C84"/>
    <w:rsid w:val="005C30BA"/>
    <w:rsid w:val="00662C24"/>
    <w:rsid w:val="009C2415"/>
    <w:rsid w:val="00B14322"/>
    <w:rsid w:val="00C60801"/>
    <w:rsid w:val="00C67D02"/>
    <w:rsid w:val="00C918CD"/>
    <w:rsid w:val="00D04D19"/>
    <w:rsid w:val="00D6412B"/>
    <w:rsid w:val="00D82CEA"/>
    <w:rsid w:val="00E076CD"/>
    <w:rsid w:val="00F7496F"/>
    <w:rsid w:val="00F87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40295A"/>
  <w15:chartTrackingRefBased/>
  <w15:docId w15:val="{847EEBC5-1F36-AF47-BEA7-C932AE775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C6184"/>
    <w:pPr>
      <w:numPr>
        <w:numId w:val="1"/>
      </w:numPr>
    </w:pPr>
  </w:style>
  <w:style w:type="numbering" w:customStyle="1" w:styleId="SermonOutlines">
    <w:name w:val="Sermon Outlines"/>
    <w:uiPriority w:val="99"/>
    <w:rsid w:val="002C6184"/>
    <w:pPr>
      <w:numPr>
        <w:numId w:val="2"/>
      </w:numPr>
    </w:pPr>
  </w:style>
  <w:style w:type="paragraph" w:customStyle="1" w:styleId="s3">
    <w:name w:val="s3"/>
    <w:basedOn w:val="Normal"/>
    <w:rsid w:val="00C918CD"/>
    <w:pPr>
      <w:spacing w:before="100" w:beforeAutospacing="1" w:after="100" w:afterAutospacing="1"/>
    </w:pPr>
    <w:rPr>
      <w:rFonts w:eastAsia="Times New Roman" w:cs="Times New Roman"/>
    </w:rPr>
  </w:style>
  <w:style w:type="character" w:customStyle="1" w:styleId="s2">
    <w:name w:val="s2"/>
    <w:basedOn w:val="DefaultParagraphFont"/>
    <w:rsid w:val="00C918CD"/>
  </w:style>
  <w:style w:type="paragraph" w:customStyle="1" w:styleId="s4">
    <w:name w:val="s4"/>
    <w:basedOn w:val="Normal"/>
    <w:rsid w:val="00C918CD"/>
    <w:pPr>
      <w:spacing w:before="100" w:beforeAutospacing="1" w:after="100" w:afterAutospacing="1"/>
    </w:pPr>
    <w:rPr>
      <w:rFonts w:eastAsia="Times New Roman" w:cs="Times New Roman"/>
    </w:rPr>
  </w:style>
  <w:style w:type="paragraph" w:customStyle="1" w:styleId="s5">
    <w:name w:val="s5"/>
    <w:basedOn w:val="Normal"/>
    <w:rsid w:val="00C918CD"/>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C918CD"/>
  </w:style>
  <w:style w:type="paragraph" w:customStyle="1" w:styleId="s6">
    <w:name w:val="s6"/>
    <w:basedOn w:val="Normal"/>
    <w:rsid w:val="00C918CD"/>
    <w:pPr>
      <w:spacing w:before="100" w:beforeAutospacing="1" w:after="100" w:afterAutospacing="1"/>
    </w:pPr>
    <w:rPr>
      <w:rFonts w:eastAsia="Times New Roman" w:cs="Times New Roman"/>
    </w:rPr>
  </w:style>
  <w:style w:type="paragraph" w:customStyle="1" w:styleId="s7">
    <w:name w:val="s7"/>
    <w:basedOn w:val="Normal"/>
    <w:rsid w:val="00C918CD"/>
    <w:pPr>
      <w:spacing w:before="100" w:beforeAutospacing="1" w:after="100" w:afterAutospacing="1"/>
    </w:pPr>
    <w:rPr>
      <w:rFonts w:eastAsia="Times New Roman" w:cs="Times New Roman"/>
    </w:rPr>
  </w:style>
  <w:style w:type="paragraph" w:styleId="Header">
    <w:name w:val="header"/>
    <w:basedOn w:val="Normal"/>
    <w:link w:val="HeaderChar"/>
    <w:uiPriority w:val="99"/>
    <w:unhideWhenUsed/>
    <w:rsid w:val="00C918CD"/>
    <w:pPr>
      <w:tabs>
        <w:tab w:val="center" w:pos="4680"/>
        <w:tab w:val="right" w:pos="9360"/>
      </w:tabs>
    </w:pPr>
  </w:style>
  <w:style w:type="character" w:customStyle="1" w:styleId="HeaderChar">
    <w:name w:val="Header Char"/>
    <w:basedOn w:val="DefaultParagraphFont"/>
    <w:link w:val="Header"/>
    <w:uiPriority w:val="99"/>
    <w:rsid w:val="00C918CD"/>
  </w:style>
  <w:style w:type="paragraph" w:styleId="Footer">
    <w:name w:val="footer"/>
    <w:basedOn w:val="Normal"/>
    <w:link w:val="FooterChar"/>
    <w:uiPriority w:val="99"/>
    <w:unhideWhenUsed/>
    <w:rsid w:val="00C918CD"/>
    <w:pPr>
      <w:tabs>
        <w:tab w:val="center" w:pos="4680"/>
        <w:tab w:val="right" w:pos="9360"/>
      </w:tabs>
    </w:pPr>
  </w:style>
  <w:style w:type="character" w:customStyle="1" w:styleId="FooterChar">
    <w:name w:val="Footer Char"/>
    <w:basedOn w:val="DefaultParagraphFont"/>
    <w:link w:val="Footer"/>
    <w:uiPriority w:val="99"/>
    <w:rsid w:val="00C918CD"/>
  </w:style>
  <w:style w:type="character" w:customStyle="1" w:styleId="s15">
    <w:name w:val="s15"/>
    <w:basedOn w:val="DefaultParagraphFont"/>
    <w:rsid w:val="00C918CD"/>
  </w:style>
  <w:style w:type="character" w:styleId="PageNumber">
    <w:name w:val="page number"/>
    <w:basedOn w:val="DefaultParagraphFont"/>
    <w:uiPriority w:val="99"/>
    <w:semiHidden/>
    <w:unhideWhenUsed/>
    <w:rsid w:val="00033A6A"/>
  </w:style>
  <w:style w:type="paragraph" w:styleId="BalloonText">
    <w:name w:val="Balloon Text"/>
    <w:basedOn w:val="Normal"/>
    <w:link w:val="BalloonTextChar"/>
    <w:uiPriority w:val="99"/>
    <w:semiHidden/>
    <w:unhideWhenUsed/>
    <w:rsid w:val="003D3C84"/>
    <w:rPr>
      <w:rFonts w:cs="Times New Roman"/>
      <w:sz w:val="18"/>
      <w:szCs w:val="18"/>
    </w:rPr>
  </w:style>
  <w:style w:type="character" w:customStyle="1" w:styleId="BalloonTextChar">
    <w:name w:val="Balloon Text Char"/>
    <w:basedOn w:val="DefaultParagraphFont"/>
    <w:link w:val="BalloonText"/>
    <w:uiPriority w:val="99"/>
    <w:semiHidden/>
    <w:rsid w:val="003D3C84"/>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C88DF-9A06-A443-BC42-71FCF589D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 Pelletier</dc:creator>
  <cp:keywords/>
  <dc:description/>
  <cp:lastModifiedBy>aking@hillcrestbaptist.cc</cp:lastModifiedBy>
  <cp:revision>6</cp:revision>
  <dcterms:created xsi:type="dcterms:W3CDTF">2019-10-10T19:29:00Z</dcterms:created>
  <dcterms:modified xsi:type="dcterms:W3CDTF">2024-04-11T19:37:00Z</dcterms:modified>
</cp:coreProperties>
</file>